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E7" w:rsidRDefault="00FD37C0" w:rsidP="008A1527">
      <w:pPr>
        <w:tabs>
          <w:tab w:val="left" w:pos="10773"/>
        </w:tabs>
        <w:wordWrap w:val="0"/>
        <w:ind w:right="5"/>
        <w:jc w:val="right"/>
        <w:rPr>
          <w:rFonts w:eastAsia="ＭＳ ゴシック"/>
        </w:rPr>
      </w:pPr>
      <w:r>
        <w:rPr>
          <w:rFonts w:eastAsia="ＭＳ ゴシック" w:hint="eastAsia"/>
        </w:rPr>
        <w:t>令和元</w:t>
      </w:r>
      <w:r w:rsidR="00B55E19" w:rsidRPr="001D3CBA">
        <w:rPr>
          <w:rFonts w:eastAsia="ＭＳ ゴシック" w:hint="eastAsia"/>
        </w:rPr>
        <w:t>年</w:t>
      </w:r>
      <w:r w:rsidR="00AD0651" w:rsidRPr="001D3CBA">
        <w:rPr>
          <w:rFonts w:eastAsia="ＭＳ ゴシック" w:hint="eastAsia"/>
        </w:rPr>
        <w:t>６</w:t>
      </w:r>
      <w:r w:rsidR="00B55E19" w:rsidRPr="001D3CBA">
        <w:rPr>
          <w:rFonts w:eastAsia="ＭＳ ゴシック" w:hint="eastAsia"/>
        </w:rPr>
        <w:t>月</w:t>
      </w:r>
      <w:r>
        <w:rPr>
          <w:rFonts w:eastAsia="ＭＳ ゴシック" w:hint="eastAsia"/>
        </w:rPr>
        <w:t>２７</w:t>
      </w:r>
      <w:r w:rsidR="008A1527">
        <w:rPr>
          <w:rFonts w:eastAsia="ＭＳ ゴシック" w:hint="eastAsia"/>
        </w:rPr>
        <w:t xml:space="preserve">日　</w:t>
      </w:r>
    </w:p>
    <w:p w:rsidR="008A1527" w:rsidRDefault="008A1527" w:rsidP="008A1527">
      <w:pPr>
        <w:tabs>
          <w:tab w:val="left" w:pos="10773"/>
        </w:tabs>
        <w:ind w:right="5"/>
        <w:jc w:val="left"/>
        <w:rPr>
          <w:rFonts w:eastAsia="ＭＳ ゴシック"/>
        </w:rPr>
      </w:pPr>
    </w:p>
    <w:p w:rsidR="00B55E19" w:rsidRDefault="00B55E19" w:rsidP="00A13485">
      <w:pPr>
        <w:ind w:firstLineChars="100" w:firstLine="201"/>
        <w:rPr>
          <w:rFonts w:eastAsia="ＭＳ ゴシック"/>
        </w:rPr>
      </w:pPr>
      <w:r w:rsidRPr="008A1527">
        <w:rPr>
          <w:rFonts w:eastAsia="ＭＳ ゴシック" w:hint="eastAsia"/>
          <w:kern w:val="0"/>
        </w:rPr>
        <w:t>第</w:t>
      </w:r>
      <w:r w:rsidR="00FD37C0">
        <w:rPr>
          <w:rFonts w:eastAsia="ＭＳ ゴシック" w:hint="eastAsia"/>
          <w:kern w:val="0"/>
        </w:rPr>
        <w:t>５０</w:t>
      </w:r>
      <w:r w:rsidRPr="008A1527">
        <w:rPr>
          <w:rFonts w:eastAsia="ＭＳ ゴシック" w:hint="eastAsia"/>
          <w:kern w:val="0"/>
        </w:rPr>
        <w:t>回関東中学校バドミントン大会</w:t>
      </w:r>
    </w:p>
    <w:p w:rsidR="00B55E19" w:rsidRDefault="00B55E19" w:rsidP="00A13485">
      <w:pPr>
        <w:ind w:firstLineChars="300" w:firstLine="602"/>
        <w:rPr>
          <w:rFonts w:eastAsia="ＭＳ ゴシック"/>
        </w:rPr>
      </w:pPr>
      <w:r w:rsidRPr="008A1527">
        <w:rPr>
          <w:rFonts w:eastAsia="ＭＳ ゴシック" w:hint="eastAsia"/>
          <w:kern w:val="0"/>
        </w:rPr>
        <w:t>出　場　中　学　校　長</w:t>
      </w:r>
      <w:r w:rsidR="008A1527" w:rsidRPr="008A1527">
        <w:rPr>
          <w:rFonts w:eastAsia="ＭＳ ゴシック" w:hint="eastAsia"/>
          <w:kern w:val="0"/>
        </w:rPr>
        <w:t xml:space="preserve">　</w:t>
      </w:r>
      <w:r w:rsidRPr="008A1527">
        <w:rPr>
          <w:rFonts w:eastAsia="ＭＳ ゴシック" w:hint="eastAsia"/>
          <w:kern w:val="0"/>
        </w:rPr>
        <w:t xml:space="preserve">　　様</w:t>
      </w:r>
    </w:p>
    <w:p w:rsidR="00A13485" w:rsidRDefault="00A13485" w:rsidP="00A13485">
      <w:pPr>
        <w:wordWrap w:val="0"/>
        <w:ind w:right="1234"/>
        <w:rPr>
          <w:rFonts w:eastAsia="ＭＳ ゴシック"/>
        </w:rPr>
      </w:pPr>
    </w:p>
    <w:p w:rsidR="00D32546" w:rsidRPr="00D32546" w:rsidRDefault="00FD37C0" w:rsidP="00F21818">
      <w:pPr>
        <w:wordWrap w:val="0"/>
        <w:ind w:right="1234" w:firstLineChars="2400" w:firstLine="4819"/>
        <w:rPr>
          <w:rFonts w:eastAsia="ＭＳ ゴシック"/>
          <w:spacing w:val="64"/>
          <w:w w:val="96"/>
          <w:kern w:val="0"/>
        </w:rPr>
      </w:pPr>
      <w:r>
        <w:rPr>
          <w:rFonts w:eastAsia="ＭＳ ゴシック" w:hint="eastAsia"/>
          <w:kern w:val="0"/>
        </w:rPr>
        <w:t>第５０</w:t>
      </w:r>
      <w:r w:rsidR="00BE6944">
        <w:rPr>
          <w:rFonts w:eastAsia="ＭＳ ゴシック" w:hint="eastAsia"/>
          <w:kern w:val="0"/>
        </w:rPr>
        <w:t>回関東中学校バドミントン大会</w:t>
      </w:r>
    </w:p>
    <w:p w:rsidR="00B55E19" w:rsidRDefault="00A13485" w:rsidP="00A13485">
      <w:pPr>
        <w:wordWrap w:val="0"/>
        <w:ind w:right="-1" w:firstLineChars="2400" w:firstLine="4819"/>
        <w:rPr>
          <w:rFonts w:eastAsia="ＭＳ ゴシック"/>
        </w:rPr>
      </w:pPr>
      <w:r>
        <w:rPr>
          <w:rFonts w:eastAsia="ＭＳ ゴシック" w:hint="eastAsia"/>
        </w:rPr>
        <w:t>大会実行</w:t>
      </w:r>
      <w:r w:rsidR="00BE367F">
        <w:rPr>
          <w:rFonts w:eastAsia="ＭＳ ゴシック" w:hint="eastAsia"/>
        </w:rPr>
        <w:t>委員</w:t>
      </w:r>
      <w:r w:rsidR="00BE6944">
        <w:rPr>
          <w:rFonts w:eastAsia="ＭＳ ゴシック" w:hint="eastAsia"/>
        </w:rPr>
        <w:t>長</w:t>
      </w:r>
      <w:r w:rsidR="00FD37C0">
        <w:rPr>
          <w:rFonts w:eastAsia="ＭＳ ゴシック" w:hint="eastAsia"/>
        </w:rPr>
        <w:t xml:space="preserve">　　　　佐　藤　　浩</w:t>
      </w:r>
    </w:p>
    <w:p w:rsidR="008B4404" w:rsidRPr="008A1527" w:rsidRDefault="008B4404" w:rsidP="00A13485">
      <w:pPr>
        <w:wordWrap w:val="0"/>
        <w:ind w:right="-1" w:firstLineChars="2400" w:firstLine="4819"/>
        <w:rPr>
          <w:rFonts w:eastAsia="ＭＳ ゴシック" w:hint="eastAsia"/>
        </w:rPr>
      </w:pPr>
      <w:r>
        <w:rPr>
          <w:rFonts w:eastAsia="ＭＳ ゴシック"/>
        </w:rPr>
        <w:t xml:space="preserve">　　　　　　　　　　　　　　（公印</w:t>
      </w:r>
      <w:r w:rsidR="00B004D7">
        <w:rPr>
          <w:rFonts w:eastAsia="ＭＳ ゴシック"/>
        </w:rPr>
        <w:t>省略</w:t>
      </w:r>
      <w:r>
        <w:rPr>
          <w:rFonts w:eastAsia="ＭＳ ゴシック"/>
        </w:rPr>
        <w:t>）</w:t>
      </w:r>
    </w:p>
    <w:p w:rsidR="00B67CF7" w:rsidRPr="002F464F" w:rsidRDefault="00B67CF7" w:rsidP="00B55E19">
      <w:pPr>
        <w:rPr>
          <w:rFonts w:eastAsia="ＭＳ ゴシック"/>
        </w:rPr>
      </w:pPr>
    </w:p>
    <w:p w:rsidR="008A1527" w:rsidRPr="00BE6944" w:rsidRDefault="008A1527" w:rsidP="00B55E19">
      <w:pPr>
        <w:rPr>
          <w:rFonts w:eastAsia="ＭＳ ゴシック"/>
        </w:rPr>
      </w:pPr>
    </w:p>
    <w:p w:rsidR="00B55E19" w:rsidRPr="00B67CF7" w:rsidRDefault="00B55E19" w:rsidP="00B55E19">
      <w:pPr>
        <w:jc w:val="center"/>
        <w:rPr>
          <w:rFonts w:eastAsia="ＭＳ ゴシック"/>
          <w:sz w:val="40"/>
          <w:szCs w:val="40"/>
        </w:rPr>
      </w:pPr>
      <w:r w:rsidRPr="00B67CF7">
        <w:rPr>
          <w:rFonts w:eastAsia="ＭＳ ゴシック" w:hint="eastAsia"/>
          <w:sz w:val="40"/>
          <w:szCs w:val="40"/>
        </w:rPr>
        <w:t>個人戦ベンチ入りにおける入場許可</w:t>
      </w:r>
      <w:bookmarkStart w:id="0" w:name="_GoBack"/>
      <w:bookmarkEnd w:id="0"/>
      <w:r w:rsidRPr="00B67CF7">
        <w:rPr>
          <w:rFonts w:eastAsia="ＭＳ ゴシック" w:hint="eastAsia"/>
          <w:sz w:val="40"/>
          <w:szCs w:val="40"/>
        </w:rPr>
        <w:t>申請について</w:t>
      </w:r>
    </w:p>
    <w:p w:rsidR="00B55E19" w:rsidRDefault="00B55E19" w:rsidP="00B55E19">
      <w:pPr>
        <w:rPr>
          <w:rFonts w:eastAsia="ＭＳ ゴシック"/>
        </w:rPr>
      </w:pPr>
    </w:p>
    <w:p w:rsidR="00B67CF7" w:rsidRPr="00B55E19" w:rsidRDefault="00B67CF7" w:rsidP="00B55E19">
      <w:pPr>
        <w:rPr>
          <w:rFonts w:eastAsia="ＭＳ ゴシック"/>
        </w:rPr>
      </w:pPr>
    </w:p>
    <w:p w:rsidR="008A1527" w:rsidRDefault="00B55E19" w:rsidP="00A13485">
      <w:pPr>
        <w:ind w:firstLineChars="200" w:firstLine="402"/>
        <w:rPr>
          <w:rFonts w:eastAsia="ＭＳ ゴシック"/>
        </w:rPr>
      </w:pPr>
      <w:r>
        <w:rPr>
          <w:rFonts w:eastAsia="ＭＳ ゴシック" w:hint="eastAsia"/>
        </w:rPr>
        <w:t>第</w:t>
      </w:r>
      <w:r w:rsidR="00FD37C0">
        <w:rPr>
          <w:rFonts w:eastAsia="ＭＳ ゴシック" w:hint="eastAsia"/>
        </w:rPr>
        <w:t>５０</w:t>
      </w:r>
      <w:r>
        <w:rPr>
          <w:rFonts w:eastAsia="ＭＳ ゴシック" w:hint="eastAsia"/>
        </w:rPr>
        <w:t>回関東中学校バドミントン大会個人戦の出場にあたり、監督以外のものがベンチに入る際には</w:t>
      </w:r>
    </w:p>
    <w:p w:rsidR="008A1527" w:rsidRDefault="00B55E19" w:rsidP="00A13485">
      <w:pPr>
        <w:ind w:firstLineChars="100" w:firstLine="201"/>
        <w:rPr>
          <w:rFonts w:eastAsia="ＭＳ ゴシック"/>
        </w:rPr>
      </w:pPr>
      <w:r>
        <w:rPr>
          <w:rFonts w:eastAsia="ＭＳ ゴシック" w:hint="eastAsia"/>
        </w:rPr>
        <w:t>「入場許可証」の申請を必要とします。次のような点に留意して、所定の文書をご提出くださるよう</w:t>
      </w:r>
      <w:r w:rsidR="009E5A8C">
        <w:rPr>
          <w:rFonts w:eastAsia="ＭＳ ゴシック" w:hint="eastAsia"/>
        </w:rPr>
        <w:t>、</w:t>
      </w:r>
    </w:p>
    <w:p w:rsidR="00B55E19" w:rsidRDefault="00B55E19" w:rsidP="00A13485">
      <w:pPr>
        <w:ind w:firstLineChars="100" w:firstLine="201"/>
        <w:rPr>
          <w:rFonts w:eastAsia="ＭＳ ゴシック"/>
        </w:rPr>
      </w:pPr>
      <w:r>
        <w:rPr>
          <w:rFonts w:eastAsia="ＭＳ ゴシック" w:hint="eastAsia"/>
        </w:rPr>
        <w:t>お願い申し上げます。</w:t>
      </w:r>
    </w:p>
    <w:p w:rsidR="00B55E19" w:rsidRDefault="00B55E19" w:rsidP="00B55E19">
      <w:pPr>
        <w:rPr>
          <w:rFonts w:eastAsia="ＭＳ ゴシック"/>
        </w:rPr>
      </w:pPr>
    </w:p>
    <w:p w:rsidR="00B55E19" w:rsidRDefault="00B55E19" w:rsidP="00B55E19">
      <w:pPr>
        <w:rPr>
          <w:rFonts w:eastAsia="ＭＳ ゴシック"/>
        </w:rPr>
      </w:pPr>
    </w:p>
    <w:p w:rsidR="00B55E19" w:rsidRDefault="00B55E19" w:rsidP="008A1527">
      <w:pPr>
        <w:pStyle w:val="a4"/>
      </w:pPr>
      <w:r>
        <w:rPr>
          <w:rFonts w:hint="eastAsia"/>
        </w:rPr>
        <w:t>記</w:t>
      </w:r>
    </w:p>
    <w:p w:rsidR="008A1527" w:rsidRPr="009E5A8C" w:rsidRDefault="008A1527" w:rsidP="008A1527">
      <w:pPr>
        <w:rPr>
          <w:rFonts w:ascii="ＭＳ ゴシック" w:eastAsia="ＭＳ ゴシック" w:hAnsi="ＭＳ ゴシック"/>
        </w:rPr>
      </w:pPr>
    </w:p>
    <w:p w:rsidR="00A13485" w:rsidRDefault="00B55E19" w:rsidP="00A13485">
      <w:pPr>
        <w:rPr>
          <w:rFonts w:ascii="ＭＳ ゴシック" w:eastAsia="ＭＳ ゴシック" w:hAnsi="ＭＳ ゴシック"/>
        </w:rPr>
      </w:pPr>
      <w:r w:rsidRPr="009E5A8C">
        <w:rPr>
          <w:rFonts w:ascii="ＭＳ ゴシック" w:eastAsia="ＭＳ ゴシック" w:hAnsi="ＭＳ ゴシック" w:hint="eastAsia"/>
        </w:rPr>
        <w:t>１　監督以外でベンチに入れるもの</w:t>
      </w:r>
      <w:r w:rsidR="00961F04" w:rsidRPr="009E5A8C">
        <w:rPr>
          <w:rFonts w:ascii="ＭＳ ゴシック" w:eastAsia="ＭＳ ゴシック" w:hAnsi="ＭＳ ゴシック" w:hint="eastAsia"/>
        </w:rPr>
        <w:t>は</w:t>
      </w:r>
      <w:r w:rsidRPr="009E5A8C">
        <w:rPr>
          <w:rFonts w:ascii="ＭＳ ゴシック" w:eastAsia="ＭＳ ゴシック" w:hAnsi="ＭＳ ゴシック" w:hint="eastAsia"/>
        </w:rPr>
        <w:t>、団体戦でのコーチまたはマネージャーと</w:t>
      </w:r>
      <w:r w:rsidR="00961F04" w:rsidRPr="009E5A8C">
        <w:rPr>
          <w:rFonts w:ascii="ＭＳ ゴシック" w:eastAsia="ＭＳ ゴシック" w:hAnsi="ＭＳ ゴシック" w:hint="eastAsia"/>
        </w:rPr>
        <w:t>同様に</w:t>
      </w:r>
      <w:r w:rsidRPr="009E5A8C">
        <w:rPr>
          <w:rFonts w:ascii="ＭＳ ゴシック" w:eastAsia="ＭＳ ゴシック" w:hAnsi="ＭＳ ゴシック" w:hint="eastAsia"/>
        </w:rPr>
        <w:t>出身校の校長の承認</w:t>
      </w:r>
      <w:r w:rsidR="00FD37C0">
        <w:rPr>
          <w:rFonts w:ascii="ＭＳ ゴシック" w:eastAsia="ＭＳ ゴシック" w:hAnsi="ＭＳ ゴシック" w:hint="eastAsia"/>
        </w:rPr>
        <w:t>、</w:t>
      </w:r>
    </w:p>
    <w:p w:rsidR="00B55E19" w:rsidRPr="009E5A8C" w:rsidRDefault="00B55E19" w:rsidP="00A13485">
      <w:pPr>
        <w:ind w:firstLineChars="100" w:firstLine="201"/>
        <w:rPr>
          <w:rFonts w:ascii="ＭＳ ゴシック" w:eastAsia="ＭＳ ゴシック" w:hAnsi="ＭＳ ゴシック"/>
        </w:rPr>
      </w:pPr>
      <w:r w:rsidRPr="009E5A8C">
        <w:rPr>
          <w:rFonts w:ascii="ＭＳ ゴシック" w:eastAsia="ＭＳ ゴシック" w:hAnsi="ＭＳ ゴシック" w:hint="eastAsia"/>
        </w:rPr>
        <w:t>実行委員会よりの入場許可を得たものとし、各学校１名までとします。ただし、</w:t>
      </w:r>
      <w:r w:rsidR="00176C80" w:rsidRPr="009E5A8C">
        <w:rPr>
          <w:rFonts w:ascii="ＭＳ ゴシック" w:eastAsia="ＭＳ ゴシック" w:hAnsi="ＭＳ ゴシック" w:hint="eastAsia"/>
        </w:rPr>
        <w:t>依頼</w:t>
      </w:r>
      <w:r w:rsidRPr="009E5A8C">
        <w:rPr>
          <w:rFonts w:ascii="ＭＳ ゴシック" w:eastAsia="ＭＳ ゴシック" w:hAnsi="ＭＳ ゴシック" w:hint="eastAsia"/>
        </w:rPr>
        <w:t>監督を除きます。</w:t>
      </w:r>
    </w:p>
    <w:p w:rsidR="00B55E19" w:rsidRPr="009E5A8C" w:rsidRDefault="00B55E19" w:rsidP="00B55E19">
      <w:pPr>
        <w:rPr>
          <w:rFonts w:ascii="ＭＳ ゴシック" w:eastAsia="ＭＳ ゴシック" w:hAnsi="ＭＳ ゴシック"/>
        </w:rPr>
      </w:pPr>
    </w:p>
    <w:p w:rsidR="00A13485" w:rsidRDefault="00B55E19" w:rsidP="00A13485">
      <w:pPr>
        <w:rPr>
          <w:rFonts w:ascii="ＭＳ ゴシック" w:eastAsia="ＭＳ ゴシック" w:hAnsi="ＭＳ ゴシック"/>
        </w:rPr>
      </w:pPr>
      <w:r w:rsidRPr="009E5A8C">
        <w:rPr>
          <w:rFonts w:ascii="ＭＳ ゴシック" w:eastAsia="ＭＳ ゴシック" w:hAnsi="ＭＳ ゴシック" w:hint="eastAsia"/>
        </w:rPr>
        <w:t>２　監督以外でベンチに入る際は、トラブルを防止するために「入場許可証」を携帯し、求めに応じて速や</w:t>
      </w:r>
    </w:p>
    <w:p w:rsidR="00B55E19" w:rsidRPr="009E5A8C" w:rsidRDefault="00B55E19" w:rsidP="00A13485">
      <w:pPr>
        <w:ind w:firstLineChars="100" w:firstLine="201"/>
        <w:rPr>
          <w:rFonts w:ascii="ＭＳ ゴシック" w:eastAsia="ＭＳ ゴシック" w:hAnsi="ＭＳ ゴシック"/>
        </w:rPr>
      </w:pPr>
      <w:r w:rsidRPr="009E5A8C">
        <w:rPr>
          <w:rFonts w:ascii="ＭＳ ゴシック" w:eastAsia="ＭＳ ゴシック" w:hAnsi="ＭＳ ゴシック" w:hint="eastAsia"/>
        </w:rPr>
        <w:t>かにご提出くださるようお願いします。</w:t>
      </w:r>
    </w:p>
    <w:p w:rsidR="00B55E19" w:rsidRPr="009E5A8C" w:rsidRDefault="00B55E19" w:rsidP="00B55E19">
      <w:pPr>
        <w:rPr>
          <w:rFonts w:ascii="ＭＳ ゴシック" w:eastAsia="ＭＳ ゴシック" w:hAnsi="ＭＳ ゴシック"/>
        </w:rPr>
      </w:pPr>
    </w:p>
    <w:p w:rsidR="00A13485" w:rsidRDefault="00B55E19" w:rsidP="00A13485">
      <w:pPr>
        <w:rPr>
          <w:rFonts w:ascii="ＭＳ ゴシック" w:eastAsia="ＭＳ ゴシック" w:hAnsi="ＭＳ ゴシック"/>
          <w:u w:val="wave"/>
        </w:rPr>
      </w:pPr>
      <w:r w:rsidRPr="009E5A8C">
        <w:rPr>
          <w:rFonts w:ascii="ＭＳ ゴシック" w:eastAsia="ＭＳ ゴシック" w:hAnsi="ＭＳ ゴシック" w:hint="eastAsia"/>
        </w:rPr>
        <w:t>３　入場許可申請書につきましては、大会参加申し込みと同時に送付してください。</w:t>
      </w:r>
      <w:r w:rsidRPr="009E5A8C">
        <w:rPr>
          <w:rFonts w:ascii="ＭＳ ゴシック" w:eastAsia="ＭＳ ゴシック" w:hAnsi="ＭＳ ゴシック" w:hint="eastAsia"/>
          <w:u w:val="wave"/>
        </w:rPr>
        <w:t>大会期間中の新たな申</w:t>
      </w:r>
    </w:p>
    <w:p w:rsidR="00B55E19" w:rsidRPr="00A13485" w:rsidRDefault="00A13485" w:rsidP="00A13485">
      <w:pPr>
        <w:rPr>
          <w:rFonts w:ascii="ＭＳ ゴシック" w:eastAsia="ＭＳ ゴシック" w:hAnsi="ＭＳ ゴシック"/>
          <w:u w:val="wave"/>
        </w:rPr>
      </w:pPr>
      <w:r w:rsidRPr="00A13485">
        <w:rPr>
          <w:rFonts w:ascii="ＭＳ ゴシック" w:eastAsia="ＭＳ ゴシック" w:hAnsi="ＭＳ ゴシック" w:hint="eastAsia"/>
        </w:rPr>
        <w:t xml:space="preserve">　</w:t>
      </w:r>
      <w:r w:rsidR="00B55E19" w:rsidRPr="009E5A8C">
        <w:rPr>
          <w:rFonts w:ascii="ＭＳ ゴシック" w:eastAsia="ＭＳ ゴシック" w:hAnsi="ＭＳ ゴシック" w:hint="eastAsia"/>
          <w:u w:val="wave"/>
        </w:rPr>
        <w:t>請には応じません。</w:t>
      </w:r>
    </w:p>
    <w:p w:rsidR="00B55E19" w:rsidRPr="009E5A8C" w:rsidRDefault="00B55E19" w:rsidP="00B55E19">
      <w:pPr>
        <w:rPr>
          <w:rFonts w:ascii="ＭＳ ゴシック" w:eastAsia="ＭＳ ゴシック" w:hAnsi="ＭＳ ゴシック"/>
        </w:rPr>
      </w:pPr>
    </w:p>
    <w:p w:rsidR="00B55E19" w:rsidRPr="009E5A8C" w:rsidRDefault="00B55E19" w:rsidP="00A13485">
      <w:pPr>
        <w:ind w:firstLineChars="100" w:firstLine="201"/>
        <w:rPr>
          <w:rFonts w:ascii="ＭＳ ゴシック" w:eastAsia="ＭＳ ゴシック" w:hAnsi="ＭＳ ゴシック"/>
        </w:rPr>
      </w:pPr>
      <w:r w:rsidRPr="009E5A8C">
        <w:rPr>
          <w:rFonts w:ascii="ＭＳ ゴシック" w:eastAsia="ＭＳ ゴシック" w:hAnsi="ＭＳ ゴシック" w:hint="eastAsia"/>
        </w:rPr>
        <w:t>なお、</w:t>
      </w:r>
      <w:r w:rsidR="00D7177A" w:rsidRPr="009E5A8C">
        <w:rPr>
          <w:rFonts w:ascii="ＭＳ ゴシック" w:eastAsia="ＭＳ ゴシック" w:hAnsi="ＭＳ ゴシック" w:hint="eastAsia"/>
        </w:rPr>
        <w:t>御</w:t>
      </w:r>
      <w:r w:rsidRPr="009E5A8C">
        <w:rPr>
          <w:rFonts w:ascii="ＭＳ ゴシック" w:eastAsia="ＭＳ ゴシック" w:hAnsi="ＭＳ ゴシック" w:hint="eastAsia"/>
        </w:rPr>
        <w:t>不明な点がございましたら下記の事務局にお問い合わせください。</w:t>
      </w:r>
    </w:p>
    <w:p w:rsidR="00A13485" w:rsidRPr="009E5A8C" w:rsidRDefault="00A13485" w:rsidP="00B55E19">
      <w:pPr>
        <w:rPr>
          <w:rFonts w:ascii="ＭＳ ゴシック" w:eastAsia="ＭＳ ゴシック" w:hAnsi="ＭＳ ゴシック"/>
        </w:rPr>
      </w:pPr>
    </w:p>
    <w:p w:rsidR="00B55E19" w:rsidRPr="001E6FD6" w:rsidRDefault="00FD37C0" w:rsidP="00B55E19">
      <w:pPr>
        <w:rPr>
          <w:rFonts w:ascii="ＭＳ ゴシック" w:eastAsia="ＭＳ ゴシック" w:hAnsi="ＭＳ ゴシック"/>
        </w:rPr>
      </w:pPr>
      <w:r w:rsidRPr="001E6FD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6105525" cy="1594485"/>
                <wp:effectExtent l="9525" t="5715" r="9525" b="9525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594485"/>
                          <a:chOff x="1787" y="12437"/>
                          <a:chExt cx="8188" cy="3240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87" y="12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782" y="12437"/>
                            <a:ext cx="61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87" y="12437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75" y="12437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87" y="15677"/>
                            <a:ext cx="81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246D4" id="Group 24" o:spid="_x0000_s1026" style="position:absolute;left:0;text-align:left;margin-left:.3pt;margin-top:8.25pt;width:480.75pt;height:125.55pt;z-index:251657728" coordorigin="1787,12437" coordsize="818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">
                <v:line id="Line 18" o:spid="_x0000_s1027" style="position:absolute;visibility:visible;mso-wrap-style:square" from="1787,12437" to="2522,1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9" o:spid="_x0000_s1028" style="position:absolute;visibility:visible;mso-wrap-style:square" from="3782,12437" to="9975,1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0" o:spid="_x0000_s1029" style="position:absolute;visibility:visible;mso-wrap-style:square" from="1787,12437" to="1787,1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1" o:spid="_x0000_s1030" style="position:absolute;visibility:visible;mso-wrap-style:square" from="9975,12437" to="9975,1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23" o:spid="_x0000_s1031" style="position:absolute;visibility:visible;mso-wrap-style:square" from="1787,15677" to="9975,1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A13485" w:rsidRPr="001E6FD6">
        <w:rPr>
          <w:rFonts w:ascii="ＭＳ ゴシック" w:eastAsia="ＭＳ ゴシック" w:hAnsi="ＭＳ ゴシック" w:hint="eastAsia"/>
        </w:rPr>
        <w:t xml:space="preserve">　　　　　</w:t>
      </w:r>
      <w:r w:rsidR="009E5A8C" w:rsidRPr="001E6FD6">
        <w:rPr>
          <w:rFonts w:ascii="ＭＳ ゴシック" w:eastAsia="ＭＳ ゴシック" w:hAnsi="ＭＳ ゴシック" w:hint="eastAsia"/>
        </w:rPr>
        <w:t xml:space="preserve"> 連</w:t>
      </w:r>
      <w:r>
        <w:rPr>
          <w:rFonts w:ascii="ＭＳ ゴシック" w:eastAsia="ＭＳ ゴシック" w:hAnsi="ＭＳ ゴシック" w:hint="eastAsia"/>
        </w:rPr>
        <w:t xml:space="preserve">　</w:t>
      </w:r>
      <w:r w:rsidR="009E5A8C" w:rsidRPr="001E6FD6">
        <w:rPr>
          <w:rFonts w:ascii="ＭＳ ゴシック" w:eastAsia="ＭＳ ゴシック" w:hAnsi="ＭＳ ゴシック" w:hint="eastAsia"/>
        </w:rPr>
        <w:t>絡</w:t>
      </w:r>
      <w:r>
        <w:rPr>
          <w:rFonts w:ascii="ＭＳ ゴシック" w:eastAsia="ＭＳ ゴシック" w:hAnsi="ＭＳ ゴシック" w:hint="eastAsia"/>
        </w:rPr>
        <w:t xml:space="preserve">　</w:t>
      </w:r>
      <w:r w:rsidR="00D7177A" w:rsidRPr="001E6FD6">
        <w:rPr>
          <w:rFonts w:ascii="ＭＳ ゴシック" w:eastAsia="ＭＳ ゴシック" w:hAnsi="ＭＳ ゴシック" w:hint="eastAsia"/>
        </w:rPr>
        <w:t>先</w:t>
      </w:r>
    </w:p>
    <w:p w:rsidR="00FD37C0" w:rsidRPr="007B0F57" w:rsidRDefault="00A13485" w:rsidP="00FD37C0">
      <w:pPr>
        <w:pStyle w:val="ad"/>
        <w:adjustRightInd/>
        <w:rPr>
          <w:rFonts w:asciiTheme="majorEastAsia" w:eastAsiaTheme="majorEastAsia" w:hAnsiTheme="majorEastAsia" w:cs="Times New Roman"/>
        </w:rPr>
      </w:pPr>
      <w:r w:rsidRPr="001E6FD6">
        <w:rPr>
          <w:rFonts w:ascii="ＭＳ ゴシック" w:eastAsia="ＭＳ ゴシック" w:hAnsi="ＭＳ ゴシック" w:hint="eastAsia"/>
        </w:rPr>
        <w:t xml:space="preserve">　　</w:t>
      </w:r>
      <w:r w:rsidR="00FD37C0" w:rsidRPr="007B0F57">
        <w:rPr>
          <w:rFonts w:asciiTheme="majorEastAsia" w:eastAsiaTheme="majorEastAsia" w:hAnsiTheme="majorEastAsia" w:hint="eastAsia"/>
          <w:sz w:val="22"/>
          <w:szCs w:val="22"/>
        </w:rPr>
        <w:t xml:space="preserve">〒136-0073　東京都江東区北砂6－16－28　江東区立砂町中学校内　　　</w:t>
      </w:r>
    </w:p>
    <w:p w:rsidR="00FD37C0" w:rsidRPr="007B0F57" w:rsidRDefault="00FD37C0" w:rsidP="00FD37C0">
      <w:pPr>
        <w:pStyle w:val="ad"/>
        <w:adjustRightInd/>
        <w:rPr>
          <w:rFonts w:asciiTheme="majorEastAsia" w:eastAsiaTheme="majorEastAsia" w:hAnsiTheme="majorEastAsia"/>
          <w:sz w:val="22"/>
          <w:szCs w:val="22"/>
        </w:rPr>
      </w:pPr>
      <w:r w:rsidRPr="007B0F57">
        <w:rPr>
          <w:rFonts w:asciiTheme="majorEastAsia" w:eastAsiaTheme="majorEastAsia" w:hAnsiTheme="majorEastAsia" w:cs="Times New Roman"/>
          <w:sz w:val="22"/>
          <w:szCs w:val="22"/>
        </w:rPr>
        <w:t xml:space="preserve">              令和元年度　</w:t>
      </w:r>
      <w:r w:rsidRPr="007B0F57">
        <w:rPr>
          <w:rFonts w:asciiTheme="majorEastAsia" w:eastAsiaTheme="majorEastAsia" w:hAnsiTheme="majorEastAsia" w:hint="eastAsia"/>
          <w:sz w:val="22"/>
          <w:szCs w:val="22"/>
        </w:rPr>
        <w:t xml:space="preserve">第５０回関東中学校バドミントン大会　</w:t>
      </w:r>
      <w:r w:rsidRPr="007B0F57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FD37C0" w:rsidRPr="007B0F57" w:rsidRDefault="00FD37C0" w:rsidP="00FD37C0">
      <w:pPr>
        <w:pStyle w:val="ad"/>
        <w:adjustRightInd/>
        <w:ind w:firstLineChars="900" w:firstLine="1807"/>
        <w:rPr>
          <w:rFonts w:asciiTheme="majorEastAsia" w:eastAsiaTheme="majorEastAsia" w:hAnsiTheme="majorEastAsia" w:cs="Times New Roman"/>
        </w:rPr>
      </w:pPr>
      <w:r w:rsidRPr="007B0F57">
        <w:rPr>
          <w:rFonts w:asciiTheme="majorEastAsia" w:eastAsiaTheme="majorEastAsia" w:hAnsiTheme="majorEastAsia"/>
          <w:sz w:val="22"/>
          <w:szCs w:val="22"/>
        </w:rPr>
        <w:t xml:space="preserve">実行委員会事務局　</w:t>
      </w:r>
      <w:r w:rsidRPr="007B0F57">
        <w:rPr>
          <w:rFonts w:asciiTheme="majorEastAsia" w:eastAsiaTheme="majorEastAsia" w:hAnsiTheme="majorEastAsia" w:hint="eastAsia"/>
          <w:sz w:val="22"/>
          <w:szCs w:val="22"/>
        </w:rPr>
        <w:t>千葉　俊信</w:t>
      </w:r>
    </w:p>
    <w:p w:rsidR="00FD37C0" w:rsidRPr="007B0F57" w:rsidRDefault="00FD37C0" w:rsidP="00FD37C0">
      <w:pPr>
        <w:rPr>
          <w:rFonts w:asciiTheme="majorEastAsia" w:eastAsiaTheme="majorEastAsia" w:hAnsiTheme="majorEastAsia"/>
        </w:rPr>
      </w:pPr>
      <w:r w:rsidRPr="007B0F57">
        <w:rPr>
          <w:rFonts w:asciiTheme="majorEastAsia" w:eastAsiaTheme="majorEastAsia" w:hAnsiTheme="majorEastAsia" w:hint="eastAsia"/>
          <w:color w:val="000000"/>
          <w:szCs w:val="22"/>
        </w:rPr>
        <w:t xml:space="preserve">　　　　　　　　　</w:t>
      </w:r>
      <w:r w:rsidRPr="007B0F57">
        <w:rPr>
          <w:rFonts w:asciiTheme="majorEastAsia" w:eastAsiaTheme="majorEastAsia" w:hAnsiTheme="majorEastAsia"/>
          <w:color w:val="000000"/>
          <w:szCs w:val="22"/>
        </w:rPr>
        <w:t>TEL</w:t>
      </w:r>
      <w:r w:rsidRPr="007B0F57">
        <w:rPr>
          <w:rFonts w:asciiTheme="majorEastAsia" w:eastAsiaTheme="majorEastAsia" w:hAnsiTheme="majorEastAsia" w:hint="eastAsia"/>
          <w:color w:val="000000"/>
          <w:szCs w:val="22"/>
        </w:rPr>
        <w:t>０３－３６４４－３０９６</w:t>
      </w:r>
      <w:r w:rsidRPr="007B0F57">
        <w:rPr>
          <w:rFonts w:asciiTheme="majorEastAsia" w:eastAsiaTheme="majorEastAsia" w:hAnsiTheme="majorEastAsia"/>
          <w:color w:val="000000"/>
          <w:szCs w:val="22"/>
        </w:rPr>
        <w:t xml:space="preserve">        </w:t>
      </w:r>
      <w:r w:rsidRPr="007B0F57">
        <w:rPr>
          <w:rFonts w:asciiTheme="majorEastAsia" w:eastAsiaTheme="majorEastAsia" w:hAnsiTheme="majorEastAsia"/>
          <w:szCs w:val="22"/>
        </w:rPr>
        <w:t>FAX</w:t>
      </w:r>
      <w:r w:rsidRPr="007B0F57">
        <w:rPr>
          <w:rFonts w:asciiTheme="majorEastAsia" w:eastAsiaTheme="majorEastAsia" w:hAnsiTheme="majorEastAsia" w:hint="eastAsia"/>
          <w:szCs w:val="22"/>
        </w:rPr>
        <w:t>０３－５６９０－４０３５</w:t>
      </w:r>
    </w:p>
    <w:p w:rsidR="00FD37C0" w:rsidRPr="007B0F57" w:rsidRDefault="00FD37C0" w:rsidP="00FD37C0">
      <w:pPr>
        <w:pStyle w:val="ad"/>
        <w:adjustRightInd/>
        <w:rPr>
          <w:rFonts w:asciiTheme="majorEastAsia" w:eastAsiaTheme="majorEastAsia" w:hAnsiTheme="majorEastAsia"/>
          <w:szCs w:val="20"/>
        </w:rPr>
      </w:pPr>
      <w:r w:rsidRPr="007B0F57">
        <w:rPr>
          <w:rFonts w:asciiTheme="majorEastAsia" w:eastAsiaTheme="majorEastAsia" w:hAnsiTheme="majorEastAsia" w:cs="Times New Roman"/>
          <w:sz w:val="22"/>
          <w:szCs w:val="22"/>
        </w:rPr>
        <w:t xml:space="preserve">                  </w:t>
      </w:r>
      <w:r w:rsidRPr="007B0F57">
        <w:rPr>
          <w:rFonts w:asciiTheme="majorEastAsia" w:eastAsiaTheme="majorEastAsia" w:hAnsiTheme="majorEastAsia" w:hint="eastAsia"/>
          <w:sz w:val="22"/>
          <w:szCs w:val="22"/>
        </w:rPr>
        <w:t>直通Tel０９０－２７５５－４７３１</w:t>
      </w:r>
    </w:p>
    <w:sectPr w:rsidR="00FD37C0" w:rsidRPr="007B0F57" w:rsidSect="00A13485">
      <w:pgSz w:w="11906" w:h="16838" w:code="9"/>
      <w:pgMar w:top="1134" w:right="1134" w:bottom="1134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7C" w:rsidRDefault="00987D7C" w:rsidP="006D2DDA">
      <w:r>
        <w:separator/>
      </w:r>
    </w:p>
  </w:endnote>
  <w:endnote w:type="continuationSeparator" w:id="0">
    <w:p w:rsidR="00987D7C" w:rsidRDefault="00987D7C" w:rsidP="006D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7C" w:rsidRDefault="00987D7C" w:rsidP="006D2DDA">
      <w:r>
        <w:separator/>
      </w:r>
    </w:p>
  </w:footnote>
  <w:footnote w:type="continuationSeparator" w:id="0">
    <w:p w:rsidR="00987D7C" w:rsidRDefault="00987D7C" w:rsidP="006D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2"/>
    <w:rsid w:val="000978BA"/>
    <w:rsid w:val="001212A3"/>
    <w:rsid w:val="00176C80"/>
    <w:rsid w:val="001D3CBA"/>
    <w:rsid w:val="001E6FD6"/>
    <w:rsid w:val="002300A9"/>
    <w:rsid w:val="002837A0"/>
    <w:rsid w:val="002F464F"/>
    <w:rsid w:val="00321FC5"/>
    <w:rsid w:val="00353DF9"/>
    <w:rsid w:val="00374CC2"/>
    <w:rsid w:val="004D0BE7"/>
    <w:rsid w:val="00511F2E"/>
    <w:rsid w:val="005C23A2"/>
    <w:rsid w:val="005E0BD9"/>
    <w:rsid w:val="006C2A0A"/>
    <w:rsid w:val="006D2DDA"/>
    <w:rsid w:val="006F485A"/>
    <w:rsid w:val="00707AA5"/>
    <w:rsid w:val="00713DFB"/>
    <w:rsid w:val="007535F8"/>
    <w:rsid w:val="00783607"/>
    <w:rsid w:val="007B0F57"/>
    <w:rsid w:val="0084534E"/>
    <w:rsid w:val="00860DFC"/>
    <w:rsid w:val="00882FD2"/>
    <w:rsid w:val="00887971"/>
    <w:rsid w:val="008A1527"/>
    <w:rsid w:val="008B4404"/>
    <w:rsid w:val="0096150D"/>
    <w:rsid w:val="00961F04"/>
    <w:rsid w:val="00987D7C"/>
    <w:rsid w:val="009E5A8C"/>
    <w:rsid w:val="009F4213"/>
    <w:rsid w:val="00A11FB0"/>
    <w:rsid w:val="00A13485"/>
    <w:rsid w:val="00A27758"/>
    <w:rsid w:val="00A8554D"/>
    <w:rsid w:val="00AA636B"/>
    <w:rsid w:val="00AD0651"/>
    <w:rsid w:val="00B004D7"/>
    <w:rsid w:val="00B55E19"/>
    <w:rsid w:val="00B67CF7"/>
    <w:rsid w:val="00BE367F"/>
    <w:rsid w:val="00BE4F8B"/>
    <w:rsid w:val="00BE6944"/>
    <w:rsid w:val="00C561F1"/>
    <w:rsid w:val="00C66B8C"/>
    <w:rsid w:val="00CF5552"/>
    <w:rsid w:val="00D23EBB"/>
    <w:rsid w:val="00D32546"/>
    <w:rsid w:val="00D7177A"/>
    <w:rsid w:val="00DB2DBF"/>
    <w:rsid w:val="00DC363F"/>
    <w:rsid w:val="00EA08DF"/>
    <w:rsid w:val="00F21818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88108-7CA9-4512-8CA0-16AD34E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5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5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55E19"/>
    <w:pPr>
      <w:jc w:val="center"/>
    </w:pPr>
    <w:rPr>
      <w:rFonts w:eastAsia="ＭＳ ゴシック"/>
    </w:rPr>
  </w:style>
  <w:style w:type="paragraph" w:styleId="a5">
    <w:name w:val="Closing"/>
    <w:basedOn w:val="a"/>
    <w:rsid w:val="00B55E19"/>
    <w:pPr>
      <w:jc w:val="right"/>
    </w:pPr>
    <w:rPr>
      <w:rFonts w:eastAsia="ＭＳ ゴシック"/>
    </w:rPr>
  </w:style>
  <w:style w:type="paragraph" w:styleId="a6">
    <w:name w:val="header"/>
    <w:basedOn w:val="a"/>
    <w:link w:val="a7"/>
    <w:rsid w:val="006D2D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D2DDA"/>
    <w:rPr>
      <w:kern w:val="2"/>
      <w:sz w:val="22"/>
      <w:szCs w:val="24"/>
    </w:rPr>
  </w:style>
  <w:style w:type="paragraph" w:styleId="a8">
    <w:name w:val="footer"/>
    <w:basedOn w:val="a"/>
    <w:link w:val="a9"/>
    <w:rsid w:val="006D2D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D2DDA"/>
    <w:rPr>
      <w:kern w:val="2"/>
      <w:sz w:val="22"/>
      <w:szCs w:val="24"/>
    </w:rPr>
  </w:style>
  <w:style w:type="paragraph" w:customStyle="1" w:styleId="aa">
    <w:name w:val="一太郎"/>
    <w:rsid w:val="00B67CF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b">
    <w:name w:val="Date"/>
    <w:basedOn w:val="a"/>
    <w:next w:val="a"/>
    <w:link w:val="ac"/>
    <w:rsid w:val="004D0BE7"/>
    <w:rPr>
      <w:lang w:val="x-none" w:eastAsia="x-none"/>
    </w:rPr>
  </w:style>
  <w:style w:type="character" w:customStyle="1" w:styleId="ac">
    <w:name w:val="日付 (文字)"/>
    <w:link w:val="ab"/>
    <w:rsid w:val="004D0BE7"/>
    <w:rPr>
      <w:kern w:val="2"/>
      <w:sz w:val="22"/>
      <w:szCs w:val="24"/>
    </w:rPr>
  </w:style>
  <w:style w:type="paragraph" w:customStyle="1" w:styleId="ad">
    <w:name w:val="標準(太郎文書スタイル)"/>
    <w:uiPriority w:val="99"/>
    <w:rsid w:val="00FD37C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7B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B0F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Toshiba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中島進</dc:creator>
  <cp:keywords/>
  <cp:lastModifiedBy>千葉俊信</cp:lastModifiedBy>
  <cp:revision>3</cp:revision>
  <cp:lastPrinted>2019-06-22T07:44:00Z</cp:lastPrinted>
  <dcterms:created xsi:type="dcterms:W3CDTF">2019-06-29T12:07:00Z</dcterms:created>
  <dcterms:modified xsi:type="dcterms:W3CDTF">2019-06-29T12:13:00Z</dcterms:modified>
</cp:coreProperties>
</file>